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9EB2" w14:textId="5B5B8162" w:rsidR="001D0A32" w:rsidRDefault="00693525">
      <w:r>
        <w:t>Betoog Voorjaarsnota 2021 POV.</w:t>
      </w:r>
    </w:p>
    <w:p w14:paraId="607F7D24" w14:textId="15F0C78A" w:rsidR="00693525" w:rsidRDefault="00693525"/>
    <w:p w14:paraId="5123BD77" w14:textId="5FC8C4AC" w:rsidR="00693525" w:rsidRDefault="00693525">
      <w:r>
        <w:t>Voorzitter,</w:t>
      </w:r>
    </w:p>
    <w:p w14:paraId="18AA7EA2" w14:textId="190C3616" w:rsidR="00693525" w:rsidRDefault="00693525">
      <w:r>
        <w:t>Ooit was de kadernota het belangrijkste raadsvoorstel van het jaar: de raad stelde daarin de kaders voor de begroting. De kadernota werd behandeld in een uitgebreide sessie, met bespiegelingen van alle fracties. Dat vindt dit college maar niks. De kadernota is er soms helemaal niet maar werd vervangen door een coalitieakkoord, of er komt een nietszeggend stuk zoals dat nu voor ligt. Omdat dit college niets met de raad op heeft, en al helemaal niet met mensen die niet zonder meer bij het kruisje tekenen zoals de oppositie, is dit een verplicht nummertje. En drie minuten spreektijd – gevolgd door een debat met</w:t>
      </w:r>
      <w:r w:rsidR="008C3C92">
        <w:t xml:space="preserve"> ee</w:t>
      </w:r>
      <w:r>
        <w:t xml:space="preserve">n </w:t>
      </w:r>
      <w:r w:rsidR="008C3C92">
        <w:t>2</w:t>
      </w:r>
      <w:r w:rsidR="008C3C92" w:rsidRPr="008C3C92">
        <w:rPr>
          <w:vertAlign w:val="superscript"/>
        </w:rPr>
        <w:t>e</w:t>
      </w:r>
      <w:r w:rsidR="008C3C92">
        <w:t xml:space="preserve"> </w:t>
      </w:r>
      <w:r>
        <w:t xml:space="preserve">termijn van 2 minuten </w:t>
      </w:r>
      <w:r w:rsidR="001C6687">
        <w:t>vindt</w:t>
      </w:r>
      <w:r>
        <w:t xml:space="preserve"> men wel voldoende. Of eigenlijk al te veel, wellicht.</w:t>
      </w:r>
    </w:p>
    <w:p w14:paraId="55F7090C" w14:textId="4F95F4CC" w:rsidR="00693525" w:rsidRDefault="00693525">
      <w:r>
        <w:t xml:space="preserve">Voorzitter, als oppositie partij kun je zoals in Terneuzen opstappen en de boel de boel laten, en eerlijk gezegd is de situatie in Vlissingen tussen coalitie en oppositie nog slechter dan in Terneuzen, maar wij zijn geen weglopers. Wij zijn gekozen door de bevolking en zullen doen wat van ons verwacht wordt: deze </w:t>
      </w:r>
      <w:r w:rsidR="001C6687">
        <w:t>gemeente besturen</w:t>
      </w:r>
      <w:r>
        <w:t>, wat de coalitie ook doet,</w:t>
      </w:r>
      <w:r w:rsidR="001C6687">
        <w:t xml:space="preserve"> en</w:t>
      </w:r>
      <w:r>
        <w:t xml:space="preserve"> dat zullen wij blijven doen.</w:t>
      </w:r>
    </w:p>
    <w:p w14:paraId="1E00C94C" w14:textId="2485A6C7" w:rsidR="00693525" w:rsidRDefault="00693525">
      <w:r>
        <w:t>Wij willen dan ook constructief werken aan een kader</w:t>
      </w:r>
      <w:r w:rsidR="001C6687">
        <w:t xml:space="preserve"> </w:t>
      </w:r>
      <w:r>
        <w:t>stellende nota, aan een stuk dat aangeeft wat er de komende jaren moet gebeuren in onze gemeente. Want voorzitter, er rest ons nog één jaar voor de verkiezingen van 2022. En dan moeten de beloftes die zijn gedaan in de programma’s en het coalitieakkoord verwezenlijkt zijn: dan volgt de afrekening van alle</w:t>
      </w:r>
      <w:r w:rsidR="001C6687">
        <w:t>rlei</w:t>
      </w:r>
      <w:r>
        <w:t xml:space="preserve"> zaken: van het onnodig sluiten van een trailerhelling tot </w:t>
      </w:r>
      <w:r w:rsidR="001C6687">
        <w:t>het debacle rondom de Marinierskazerne. Van de klucht rond het Nollebos tot het dwarsliggen bij de ontwikkeling van Hotel Brittannia.</w:t>
      </w:r>
      <w:r w:rsidR="008C3C92">
        <w:t xml:space="preserve"> Van het mislukken van Portos tot het weggeven van onze stranden.</w:t>
      </w:r>
    </w:p>
    <w:p w14:paraId="3934D621" w14:textId="688A4F1F" w:rsidR="001C6687" w:rsidRDefault="001C6687">
      <w:r>
        <w:t xml:space="preserve">Voorzitter, de POV wil de kadernota die voorligt op een aantal punten wat sterker maken, wat concreter, we hebben nog maar weinig tijd. Dus dienen wij hierbij een aantal amendementen in ter verbetering en versterking van de voorjaarsnota, en voorzitter, deze wijzigingen zijn niet controversieel: alle wijzigingen en toevoegingen worden ondersteund door eerder gedane toezeggingen, door het coalitieprogramma of </w:t>
      </w:r>
      <w:proofErr w:type="gramStart"/>
      <w:r w:rsidR="008C3C92">
        <w:t>reeds</w:t>
      </w:r>
      <w:proofErr w:type="gramEnd"/>
      <w:r w:rsidR="008C3C92">
        <w:t xml:space="preserve"> eerder </w:t>
      </w:r>
      <w:r>
        <w:t>aangenomen moties.</w:t>
      </w:r>
    </w:p>
    <w:p w14:paraId="2D88F00F" w14:textId="1D0A3C25" w:rsidR="001C6687" w:rsidRDefault="001C6687">
      <w:r>
        <w:t>Het tijd om al die dingen maar eens concreet te maken én uit te voeren. Daarom de bijgaande amendementen die wij hierbij inbrengen.</w:t>
      </w:r>
    </w:p>
    <w:p w14:paraId="2CB20FCA" w14:textId="096811D4" w:rsidR="008C3C92" w:rsidRDefault="008C3C92">
      <w:r>
        <w:t xml:space="preserve">Wij vinden dat het niet langer bij praatjes en beloftes kan blijven, en dat we ons, als gemeenteraad, moeten </w:t>
      </w:r>
      <w:r w:rsidR="00051B4A">
        <w:t>committeren</w:t>
      </w:r>
      <w:r>
        <w:t xml:space="preserve"> aan de uitvoering van wat we al jaren geleden hebben beloofd. Daarom de bijgaande </w:t>
      </w:r>
      <w:r w:rsidR="00051B4A">
        <w:t xml:space="preserve">amendementen die, als ze worden aangenomen, een helder beeld geven wat ons in 2021 te doen staat: namelijk het nakomen van beloftes, het doen wat we zeggen en de raad zich uit laten spreken in klare, heldere taal. </w:t>
      </w:r>
    </w:p>
    <w:p w14:paraId="1872F6CD" w14:textId="77777777" w:rsidR="00693525" w:rsidRDefault="00693525"/>
    <w:sectPr w:rsidR="00693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25"/>
    <w:rsid w:val="00051B4A"/>
    <w:rsid w:val="001C6687"/>
    <w:rsid w:val="001D0A32"/>
    <w:rsid w:val="00693525"/>
    <w:rsid w:val="008C3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6943"/>
  <w15:chartTrackingRefBased/>
  <w15:docId w15:val="{B9CAE5DC-236F-491A-B940-D3F84F98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kraan</dc:creator>
  <cp:keywords/>
  <dc:description/>
  <cp:lastModifiedBy>willem kraan</cp:lastModifiedBy>
  <cp:revision>2</cp:revision>
  <dcterms:created xsi:type="dcterms:W3CDTF">2020-07-06T07:42:00Z</dcterms:created>
  <dcterms:modified xsi:type="dcterms:W3CDTF">2020-07-06T14:36:00Z</dcterms:modified>
</cp:coreProperties>
</file>